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1FB" w:rsidRDefault="00950418" w:rsidP="00042257">
      <w:pPr>
        <w:spacing w:line="480" w:lineRule="auto"/>
        <w:jc w:val="both"/>
        <w:rPr>
          <w:rFonts w:ascii="Times New Roman" w:hAnsi="Times New Roman" w:cs="Times New Roman"/>
          <w:b/>
          <w:color w:val="1B1B1B"/>
          <w:sz w:val="24"/>
          <w:szCs w:val="24"/>
          <w:shd w:val="clear" w:color="auto" w:fill="FFFFFF"/>
        </w:rPr>
      </w:pPr>
      <w:r w:rsidRPr="00042257">
        <w:rPr>
          <w:rFonts w:ascii="Times New Roman" w:hAnsi="Times New Roman" w:cs="Times New Roman"/>
          <w:b/>
          <w:color w:val="1B1B1B"/>
          <w:sz w:val="24"/>
          <w:szCs w:val="24"/>
          <w:shd w:val="clear" w:color="auto" w:fill="FFFFFF"/>
        </w:rPr>
        <w:t>1. Literary Analysis Discussion Topic</w:t>
      </w:r>
    </w:p>
    <w:p w:rsidR="00042257" w:rsidRDefault="00950418" w:rsidP="00042257">
      <w:pPr>
        <w:spacing w:line="480" w:lineRule="auto"/>
        <w:jc w:val="both"/>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Nancy Barros</w:t>
      </w:r>
    </w:p>
    <w:p w:rsidR="00042257" w:rsidRPr="00042257" w:rsidRDefault="00950418" w:rsidP="00042257">
      <w:pPr>
        <w:spacing w:line="480" w:lineRule="auto"/>
        <w:jc w:val="both"/>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29</w:t>
      </w:r>
      <w:r w:rsidRPr="00042257">
        <w:rPr>
          <w:rFonts w:ascii="Times New Roman" w:hAnsi="Times New Roman" w:cs="Times New Roman"/>
          <w:b/>
          <w:color w:val="1B1B1B"/>
          <w:sz w:val="24"/>
          <w:szCs w:val="24"/>
          <w:shd w:val="clear" w:color="auto" w:fill="FFFFFF"/>
          <w:vertAlign w:val="superscript"/>
        </w:rPr>
        <w:t>th</w:t>
      </w:r>
      <w:r>
        <w:rPr>
          <w:rFonts w:ascii="Times New Roman" w:hAnsi="Times New Roman" w:cs="Times New Roman"/>
          <w:b/>
          <w:color w:val="1B1B1B"/>
          <w:sz w:val="24"/>
          <w:szCs w:val="24"/>
          <w:shd w:val="clear" w:color="auto" w:fill="FFFFFF"/>
        </w:rPr>
        <w:t xml:space="preserve"> September 2021</w:t>
      </w:r>
    </w:p>
    <w:p w:rsidR="002E6B6F" w:rsidRPr="00042257" w:rsidRDefault="00950418" w:rsidP="00042257">
      <w:pPr>
        <w:spacing w:line="480" w:lineRule="auto"/>
        <w:jc w:val="both"/>
        <w:rPr>
          <w:rFonts w:ascii="Times New Roman" w:hAnsi="Times New Roman" w:cs="Times New Roman"/>
          <w:b/>
          <w:sz w:val="24"/>
          <w:szCs w:val="24"/>
        </w:rPr>
      </w:pPr>
      <w:r w:rsidRPr="00042257">
        <w:rPr>
          <w:rFonts w:ascii="Times New Roman" w:hAnsi="Times New Roman" w:cs="Times New Roman"/>
          <w:b/>
          <w:sz w:val="24"/>
          <w:szCs w:val="24"/>
        </w:rPr>
        <w:t>Compare the ch</w:t>
      </w:r>
      <w:bookmarkStart w:id="0" w:name="_GoBack"/>
      <w:bookmarkEnd w:id="0"/>
      <w:r w:rsidRPr="00042257">
        <w:rPr>
          <w:rFonts w:ascii="Times New Roman" w:hAnsi="Times New Roman" w:cs="Times New Roman"/>
          <w:b/>
          <w:sz w:val="24"/>
          <w:szCs w:val="24"/>
        </w:rPr>
        <w:t xml:space="preserve">aracter of Charlie in “Babylon Revisited” with the character of Emily in “A Rose for Emily.” Discuss the role the “past” plays in both of their lives. “Past” here could </w:t>
      </w:r>
      <w:r w:rsidRPr="00042257">
        <w:rPr>
          <w:rFonts w:ascii="Times New Roman" w:hAnsi="Times New Roman" w:cs="Times New Roman"/>
          <w:b/>
          <w:sz w:val="24"/>
          <w:szCs w:val="24"/>
        </w:rPr>
        <w:t>mean their individual “pasts,” but also the past of their communities.</w:t>
      </w:r>
    </w:p>
    <w:p w:rsidR="00042257" w:rsidRPr="00042257" w:rsidRDefault="00950418" w:rsidP="00042257">
      <w:pPr>
        <w:spacing w:line="480" w:lineRule="auto"/>
        <w:jc w:val="both"/>
        <w:rPr>
          <w:rFonts w:ascii="Times New Roman" w:hAnsi="Times New Roman" w:cs="Times New Roman"/>
          <w:sz w:val="24"/>
          <w:szCs w:val="24"/>
        </w:rPr>
      </w:pPr>
      <w:r w:rsidRPr="00042257">
        <w:rPr>
          <w:rFonts w:ascii="Times New Roman" w:hAnsi="Times New Roman" w:cs="Times New Roman"/>
          <w:sz w:val="24"/>
          <w:szCs w:val="24"/>
        </w:rPr>
        <w:t>I consider this as my topic of discussion. Considering the two stories of Babylon Revisited and A Rose for Emily, the past plays a significant role in their character development all al</w:t>
      </w:r>
      <w:r w:rsidRPr="00042257">
        <w:rPr>
          <w:rFonts w:ascii="Times New Roman" w:hAnsi="Times New Roman" w:cs="Times New Roman"/>
          <w:sz w:val="24"/>
          <w:szCs w:val="24"/>
        </w:rPr>
        <w:t xml:space="preserve">ong. Their actions are more affected by their past lifestyle and all they did in the past. Taking an example of Charlie, he tries to move forward, but the past lifestyle haunts him back. Also, the past influences Emily, and that she wishes she were living </w:t>
      </w:r>
      <w:r w:rsidRPr="00042257">
        <w:rPr>
          <w:rFonts w:ascii="Times New Roman" w:hAnsi="Times New Roman" w:cs="Times New Roman"/>
          <w:sz w:val="24"/>
          <w:szCs w:val="24"/>
        </w:rPr>
        <w:t>her past than her present.</w:t>
      </w:r>
    </w:p>
    <w:sectPr w:rsidR="00042257" w:rsidRPr="000422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1FB"/>
    <w:rsid w:val="00042257"/>
    <w:rsid w:val="00194EE1"/>
    <w:rsid w:val="002E6B6F"/>
    <w:rsid w:val="007F11FB"/>
    <w:rsid w:val="00950418"/>
    <w:rsid w:val="00F93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A7202-77F3-4006-8D34-6965B3F0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1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2</cp:revision>
  <dcterms:created xsi:type="dcterms:W3CDTF">2021-10-01T00:47:00Z</dcterms:created>
  <dcterms:modified xsi:type="dcterms:W3CDTF">2021-10-01T00:47:00Z</dcterms:modified>
</cp:coreProperties>
</file>